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E1DF650" w14:textId="77777777" w:rsidR="003758D9" w:rsidRDefault="003758D9"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2ABC8A9A" w:rsidR="00FE71B8" w:rsidRPr="00DF2302"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3758D9"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3758D9">
        <w:rPr>
          <w:rFonts w:ascii="Calibri" w:hAnsi="Calibri" w:cs="Calibri"/>
          <w:lang w:val="en-GB" w:eastAsia="ko-KR"/>
        </w:rPr>
        <w:t xml:space="preserve">The detailed </w:t>
      </w:r>
      <w:r w:rsidR="00103F13" w:rsidRPr="003758D9">
        <w:rPr>
          <w:rFonts w:ascii="Calibri" w:hAnsi="Calibri" w:cs="Calibri"/>
          <w:lang w:val="en-GB" w:eastAsia="ko-KR"/>
        </w:rPr>
        <w:t xml:space="preserve">technical </w:t>
      </w:r>
      <w:r w:rsidR="00D67AEA" w:rsidRPr="003758D9">
        <w:rPr>
          <w:rFonts w:ascii="Calibri" w:hAnsi="Calibri" w:cs="Calibri"/>
          <w:lang w:val="en-GB" w:eastAsia="ko-KR"/>
        </w:rPr>
        <w:t>evaluat</w:t>
      </w:r>
      <w:r w:rsidR="00103F13" w:rsidRPr="003758D9">
        <w:rPr>
          <w:rFonts w:ascii="Calibri" w:hAnsi="Calibri" w:cs="Calibri"/>
          <w:lang w:val="en-GB" w:eastAsia="ko-KR"/>
        </w:rPr>
        <w:t xml:space="preserve">ion criteria and possible </w:t>
      </w:r>
      <w:r w:rsidR="00D67AEA" w:rsidRPr="003758D9">
        <w:rPr>
          <w:rFonts w:ascii="Calibri" w:hAnsi="Calibri" w:cs="Calibri"/>
          <w:lang w:val="en-GB" w:eastAsia="ko-KR"/>
        </w:rPr>
        <w:t>score</w:t>
      </w:r>
      <w:r w:rsidR="00103F13" w:rsidRPr="003758D9">
        <w:rPr>
          <w:rFonts w:ascii="Calibri" w:hAnsi="Calibri" w:cs="Calibri"/>
          <w:lang w:val="en-GB" w:eastAsia="ko-KR"/>
        </w:rPr>
        <w:t>s</w:t>
      </w:r>
      <w:r w:rsidR="00D67AEA" w:rsidRPr="003758D9">
        <w:rPr>
          <w:rFonts w:ascii="Calibri" w:hAnsi="Calibri" w:cs="Calibri"/>
          <w:lang w:val="en-GB" w:eastAsia="ko-KR"/>
        </w:rPr>
        <w:t xml:space="preserve"> for each are </w:t>
      </w:r>
      <w:r w:rsidR="007F719F" w:rsidRPr="003758D9">
        <w:rPr>
          <w:rFonts w:ascii="Calibri" w:hAnsi="Calibri" w:cs="Calibri"/>
          <w:lang w:val="en-GB" w:eastAsia="ko-KR"/>
        </w:rPr>
        <w:t>as follows</w:t>
      </w:r>
      <w:r w:rsidR="00D67AEA" w:rsidRPr="003758D9">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3758D9" w14:paraId="63269C81" w14:textId="77777777" w:rsidTr="006E17EC">
        <w:trPr>
          <w:cantSplit/>
          <w:tblHeader/>
        </w:trPr>
        <w:tc>
          <w:tcPr>
            <w:tcW w:w="2430" w:type="dxa"/>
            <w:shd w:val="clear" w:color="auto" w:fill="auto"/>
            <w:vAlign w:val="center"/>
          </w:tcPr>
          <w:p w14:paraId="0926894E" w14:textId="29433CF9" w:rsidR="006E17EC" w:rsidRPr="003758D9" w:rsidRDefault="006E17EC" w:rsidP="006E17EC">
            <w:pPr>
              <w:pStyle w:val="TableContents"/>
              <w:jc w:val="center"/>
              <w:rPr>
                <w:rFonts w:cs="Calibri"/>
                <w:b/>
              </w:rPr>
            </w:pPr>
            <w:r w:rsidRPr="003758D9">
              <w:rPr>
                <w:rFonts w:cs="Calibri"/>
                <w:b/>
              </w:rPr>
              <w:t>Major Criteria</w:t>
            </w:r>
          </w:p>
        </w:tc>
        <w:tc>
          <w:tcPr>
            <w:tcW w:w="5367" w:type="dxa"/>
            <w:shd w:val="clear" w:color="auto" w:fill="auto"/>
            <w:vAlign w:val="center"/>
          </w:tcPr>
          <w:p w14:paraId="266E364D" w14:textId="77777777" w:rsidR="006E17EC" w:rsidRPr="003758D9" w:rsidRDefault="006E17EC" w:rsidP="006E17EC">
            <w:pPr>
              <w:pStyle w:val="TableContents"/>
              <w:jc w:val="center"/>
              <w:rPr>
                <w:rFonts w:cs="Calibri"/>
                <w:b/>
              </w:rPr>
            </w:pPr>
            <w:r w:rsidRPr="003758D9">
              <w:rPr>
                <w:rFonts w:cs="Calibri"/>
                <w:b/>
              </w:rPr>
              <w:t>Details &amp; Sub-Criteria</w:t>
            </w:r>
          </w:p>
        </w:tc>
        <w:tc>
          <w:tcPr>
            <w:tcW w:w="1360" w:type="dxa"/>
            <w:shd w:val="clear" w:color="auto" w:fill="auto"/>
            <w:vAlign w:val="center"/>
          </w:tcPr>
          <w:p w14:paraId="6D25EDF4" w14:textId="77777777" w:rsidR="006E17EC" w:rsidRPr="003758D9" w:rsidRDefault="006E17EC" w:rsidP="006E17EC">
            <w:pPr>
              <w:pStyle w:val="TableContents"/>
              <w:jc w:val="center"/>
              <w:rPr>
                <w:rFonts w:cs="Calibri"/>
                <w:b/>
              </w:rPr>
            </w:pPr>
            <w:r w:rsidRPr="003758D9">
              <w:rPr>
                <w:rFonts w:cs="Calibri"/>
                <w:b/>
              </w:rPr>
              <w:t>Possible Score</w:t>
            </w:r>
          </w:p>
        </w:tc>
      </w:tr>
      <w:tr w:rsidR="006E17EC" w:rsidRPr="003758D9" w14:paraId="053B03DF" w14:textId="77777777" w:rsidTr="006E17EC">
        <w:trPr>
          <w:cantSplit/>
          <w:tblHeader/>
        </w:trPr>
        <w:tc>
          <w:tcPr>
            <w:tcW w:w="2430" w:type="dxa"/>
            <w:shd w:val="clear" w:color="auto" w:fill="auto"/>
            <w:vAlign w:val="center"/>
          </w:tcPr>
          <w:p w14:paraId="5B4EEC3C" w14:textId="461BD486" w:rsidR="006E17EC" w:rsidRPr="003758D9" w:rsidRDefault="00DE3F38"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 xml:space="preserve">Firm/consortium’s experience and reputation </w:t>
            </w:r>
            <w:r w:rsidR="00B52A14" w:rsidRPr="003758D9">
              <w:rPr>
                <w:rFonts w:asciiTheme="minorHAnsi" w:hAnsiTheme="minorHAnsi"/>
                <w:sz w:val="22"/>
                <w:szCs w:val="22"/>
                <w:lang w:eastAsia="en-US"/>
              </w:rPr>
              <w:t>with</w:t>
            </w:r>
            <w:r w:rsidRPr="003758D9">
              <w:rPr>
                <w:rFonts w:asciiTheme="minorHAnsi" w:hAnsiTheme="minorHAnsi"/>
                <w:sz w:val="22"/>
                <w:szCs w:val="22"/>
                <w:lang w:eastAsia="en-US"/>
              </w:rPr>
              <w:t xml:space="preserve"> similar </w:t>
            </w:r>
            <w:r w:rsidR="00AD3DBB" w:rsidRPr="003758D9">
              <w:rPr>
                <w:rFonts w:asciiTheme="minorHAnsi" w:hAnsiTheme="minorHAnsi"/>
                <w:sz w:val="22"/>
                <w:szCs w:val="22"/>
                <w:lang w:eastAsia="en-US"/>
              </w:rPr>
              <w:t>supply of Goods</w:t>
            </w:r>
          </w:p>
        </w:tc>
        <w:tc>
          <w:tcPr>
            <w:tcW w:w="5367" w:type="dxa"/>
            <w:shd w:val="clear" w:color="auto" w:fill="auto"/>
          </w:tcPr>
          <w:p w14:paraId="3ADDF29E" w14:textId="34B4F96A" w:rsidR="006E17EC" w:rsidRPr="003758D9" w:rsidRDefault="006E17EC" w:rsidP="005B38E4">
            <w:pPr>
              <w:pStyle w:val="TableContents"/>
              <w:numPr>
                <w:ilvl w:val="0"/>
                <w:numId w:val="3"/>
              </w:numPr>
              <w:rPr>
                <w:rFonts w:asciiTheme="minorHAnsi" w:hAnsiTheme="minorHAnsi"/>
                <w:sz w:val="22"/>
                <w:szCs w:val="22"/>
              </w:rPr>
            </w:pPr>
          </w:p>
        </w:tc>
        <w:tc>
          <w:tcPr>
            <w:tcW w:w="1360" w:type="dxa"/>
            <w:shd w:val="clear" w:color="auto" w:fill="auto"/>
            <w:vAlign w:val="center"/>
          </w:tcPr>
          <w:p w14:paraId="6FB170A3" w14:textId="0880AE04" w:rsidR="006E17EC" w:rsidRPr="003758D9" w:rsidRDefault="00B52A14" w:rsidP="006E17EC">
            <w:pPr>
              <w:pStyle w:val="TableContents"/>
              <w:jc w:val="center"/>
              <w:rPr>
                <w:rFonts w:asciiTheme="minorHAnsi" w:hAnsiTheme="minorHAnsi"/>
                <w:sz w:val="22"/>
                <w:szCs w:val="22"/>
                <w:lang w:eastAsia="en-US"/>
              </w:rPr>
            </w:pPr>
            <w:r w:rsidRPr="003758D9">
              <w:rPr>
                <w:rFonts w:asciiTheme="minorHAnsi" w:hAnsiTheme="minorHAnsi"/>
                <w:sz w:val="22"/>
                <w:szCs w:val="22"/>
                <w:lang w:eastAsia="en-US"/>
              </w:rPr>
              <w:t>0</w:t>
            </w:r>
            <w:r w:rsidR="001161C7" w:rsidRPr="003758D9">
              <w:rPr>
                <w:rFonts w:asciiTheme="minorHAnsi" w:hAnsiTheme="minorHAnsi"/>
                <w:sz w:val="22"/>
                <w:szCs w:val="22"/>
                <w:lang w:eastAsia="en-US"/>
              </w:rPr>
              <w:t>0</w:t>
            </w:r>
          </w:p>
        </w:tc>
      </w:tr>
      <w:tr w:rsidR="006E17EC" w:rsidRPr="003758D9" w14:paraId="613F68D6" w14:textId="77777777" w:rsidTr="006E17EC">
        <w:trPr>
          <w:cantSplit/>
          <w:tblHeader/>
        </w:trPr>
        <w:tc>
          <w:tcPr>
            <w:tcW w:w="2430" w:type="dxa"/>
            <w:shd w:val="clear" w:color="auto" w:fill="auto"/>
            <w:vAlign w:val="center"/>
          </w:tcPr>
          <w:p w14:paraId="44102FCB" w14:textId="19DEBEED" w:rsidR="006E17EC" w:rsidRPr="003758D9" w:rsidRDefault="00AD3DBB"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Delivery time</w:t>
            </w:r>
          </w:p>
        </w:tc>
        <w:tc>
          <w:tcPr>
            <w:tcW w:w="5367" w:type="dxa"/>
            <w:shd w:val="clear" w:color="auto" w:fill="auto"/>
          </w:tcPr>
          <w:p w14:paraId="4BA71FA2" w14:textId="7A7C363D" w:rsidR="006E17EC" w:rsidRPr="003758D9" w:rsidRDefault="006E17EC" w:rsidP="001D3BEC">
            <w:pPr>
              <w:pStyle w:val="TableContents"/>
              <w:numPr>
                <w:ilvl w:val="0"/>
                <w:numId w:val="4"/>
              </w:numPr>
              <w:rPr>
                <w:rFonts w:asciiTheme="minorHAnsi" w:hAnsiTheme="minorHAnsi"/>
                <w:sz w:val="22"/>
                <w:szCs w:val="22"/>
              </w:rPr>
            </w:pPr>
          </w:p>
        </w:tc>
        <w:tc>
          <w:tcPr>
            <w:tcW w:w="1360" w:type="dxa"/>
            <w:shd w:val="clear" w:color="auto" w:fill="auto"/>
            <w:vAlign w:val="center"/>
          </w:tcPr>
          <w:p w14:paraId="657554B4" w14:textId="1BD7C73A" w:rsidR="006E17EC" w:rsidRPr="003758D9" w:rsidRDefault="00B52A14" w:rsidP="006E17EC">
            <w:pPr>
              <w:pStyle w:val="TableContents"/>
              <w:jc w:val="center"/>
              <w:rPr>
                <w:rFonts w:asciiTheme="minorHAnsi" w:hAnsiTheme="minorHAnsi"/>
                <w:sz w:val="22"/>
                <w:szCs w:val="22"/>
                <w:lang w:eastAsia="en-US"/>
              </w:rPr>
            </w:pPr>
            <w:r w:rsidRPr="003758D9">
              <w:rPr>
                <w:rFonts w:asciiTheme="minorHAnsi" w:hAnsiTheme="minorHAnsi"/>
                <w:sz w:val="22"/>
                <w:szCs w:val="22"/>
                <w:lang w:eastAsia="en-US"/>
              </w:rPr>
              <w:t>0</w:t>
            </w:r>
            <w:r w:rsidR="001161C7" w:rsidRPr="003758D9">
              <w:rPr>
                <w:rFonts w:asciiTheme="minorHAnsi" w:hAnsiTheme="minorHAnsi"/>
                <w:sz w:val="22"/>
                <w:szCs w:val="22"/>
                <w:lang w:eastAsia="en-US"/>
              </w:rPr>
              <w:t>0</w:t>
            </w:r>
          </w:p>
        </w:tc>
      </w:tr>
      <w:tr w:rsidR="006E17EC" w:rsidRPr="003758D9" w14:paraId="7395E14D" w14:textId="77777777" w:rsidTr="006E17EC">
        <w:trPr>
          <w:cantSplit/>
          <w:tblHeader/>
        </w:trPr>
        <w:tc>
          <w:tcPr>
            <w:tcW w:w="2430" w:type="dxa"/>
            <w:shd w:val="clear" w:color="auto" w:fill="auto"/>
            <w:vAlign w:val="center"/>
          </w:tcPr>
          <w:p w14:paraId="58A5C5B6" w14:textId="06D241BF" w:rsidR="006E17EC" w:rsidRPr="003758D9" w:rsidRDefault="00AD3DBB"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Other criteria</w:t>
            </w:r>
          </w:p>
        </w:tc>
        <w:tc>
          <w:tcPr>
            <w:tcW w:w="5367" w:type="dxa"/>
            <w:shd w:val="clear" w:color="auto" w:fill="auto"/>
          </w:tcPr>
          <w:p w14:paraId="23A8F695" w14:textId="4B31018C" w:rsidR="006E17EC" w:rsidRPr="003758D9" w:rsidRDefault="006E17EC" w:rsidP="00635A59">
            <w:pPr>
              <w:pStyle w:val="TableContents"/>
              <w:numPr>
                <w:ilvl w:val="0"/>
                <w:numId w:val="5"/>
              </w:numPr>
              <w:rPr>
                <w:rFonts w:asciiTheme="minorHAnsi" w:hAnsiTheme="minorHAnsi"/>
                <w:sz w:val="22"/>
                <w:szCs w:val="22"/>
              </w:rPr>
            </w:pPr>
          </w:p>
        </w:tc>
        <w:tc>
          <w:tcPr>
            <w:tcW w:w="1360" w:type="dxa"/>
            <w:shd w:val="clear" w:color="auto" w:fill="auto"/>
            <w:vAlign w:val="center"/>
          </w:tcPr>
          <w:p w14:paraId="240875A4" w14:textId="4670AD5A" w:rsidR="006E17EC" w:rsidRPr="003758D9" w:rsidRDefault="00B52A14" w:rsidP="006E17EC">
            <w:pPr>
              <w:pStyle w:val="TableContents"/>
              <w:jc w:val="center"/>
              <w:rPr>
                <w:rFonts w:asciiTheme="minorHAnsi" w:hAnsiTheme="minorHAnsi"/>
                <w:sz w:val="22"/>
                <w:szCs w:val="22"/>
                <w:lang w:eastAsia="en-US"/>
              </w:rPr>
            </w:pPr>
            <w:r w:rsidRPr="003758D9">
              <w:rPr>
                <w:rFonts w:asciiTheme="minorHAnsi" w:hAnsiTheme="minorHAnsi"/>
                <w:sz w:val="22"/>
                <w:szCs w:val="22"/>
                <w:lang w:eastAsia="en-US"/>
              </w:rPr>
              <w:t>0</w:t>
            </w:r>
            <w:r w:rsidR="00E65F40" w:rsidRPr="003758D9">
              <w:rPr>
                <w:rFonts w:asciiTheme="minorHAnsi" w:hAnsiTheme="minorHAnsi"/>
                <w:sz w:val="22"/>
                <w:szCs w:val="22"/>
                <w:lang w:eastAsia="en-US"/>
              </w:rPr>
              <w:t>0</w:t>
            </w:r>
          </w:p>
        </w:tc>
      </w:tr>
      <w:tr w:rsidR="006E17EC" w:rsidRPr="003758D9" w14:paraId="59453870" w14:textId="77777777" w:rsidTr="006E17EC">
        <w:trPr>
          <w:cantSplit/>
          <w:tblHeader/>
        </w:trPr>
        <w:tc>
          <w:tcPr>
            <w:tcW w:w="2430" w:type="dxa"/>
            <w:shd w:val="clear" w:color="auto" w:fill="auto"/>
            <w:vAlign w:val="center"/>
          </w:tcPr>
          <w:p w14:paraId="57F1472D" w14:textId="286C2C17" w:rsidR="006E17EC" w:rsidRPr="003758D9" w:rsidRDefault="00AD3DBB" w:rsidP="006E17EC">
            <w:pPr>
              <w:pStyle w:val="TableContents"/>
              <w:jc w:val="both"/>
              <w:rPr>
                <w:rFonts w:asciiTheme="minorHAnsi" w:hAnsiTheme="minorHAnsi"/>
                <w:sz w:val="22"/>
                <w:szCs w:val="22"/>
                <w:lang w:eastAsia="en-US"/>
              </w:rPr>
            </w:pPr>
            <w:r w:rsidRPr="003758D9">
              <w:rPr>
                <w:rFonts w:asciiTheme="minorHAnsi" w:hAnsiTheme="minorHAnsi"/>
                <w:sz w:val="22"/>
                <w:szCs w:val="22"/>
                <w:lang w:eastAsia="en-US"/>
              </w:rPr>
              <w:t>Other criteria</w:t>
            </w:r>
          </w:p>
        </w:tc>
        <w:tc>
          <w:tcPr>
            <w:tcW w:w="5367" w:type="dxa"/>
            <w:shd w:val="clear" w:color="auto" w:fill="auto"/>
          </w:tcPr>
          <w:p w14:paraId="375ED5B7" w14:textId="58E43A2F" w:rsidR="006E17EC" w:rsidRPr="003758D9" w:rsidRDefault="006E17EC" w:rsidP="001D3BEC">
            <w:pPr>
              <w:numPr>
                <w:ilvl w:val="0"/>
                <w:numId w:val="6"/>
              </w:numPr>
              <w:adjustRightInd w:val="0"/>
              <w:rPr>
                <w:rFonts w:asciiTheme="minorHAnsi" w:eastAsiaTheme="minorEastAsia" w:hAnsiTheme="minorHAnsi"/>
                <w:color w:val="000000"/>
                <w:sz w:val="22"/>
                <w:lang w:val="en-GB"/>
              </w:rPr>
            </w:pPr>
          </w:p>
        </w:tc>
        <w:tc>
          <w:tcPr>
            <w:tcW w:w="1360" w:type="dxa"/>
            <w:shd w:val="clear" w:color="auto" w:fill="auto"/>
            <w:vAlign w:val="center"/>
          </w:tcPr>
          <w:p w14:paraId="4C399CE7" w14:textId="6F6D9801" w:rsidR="006E17EC" w:rsidRPr="003758D9" w:rsidRDefault="00B52A14" w:rsidP="006E17EC">
            <w:pPr>
              <w:pStyle w:val="TableContents"/>
              <w:jc w:val="center"/>
              <w:rPr>
                <w:rFonts w:asciiTheme="minorHAnsi" w:hAnsiTheme="minorHAnsi"/>
                <w:sz w:val="22"/>
                <w:szCs w:val="22"/>
                <w:lang w:eastAsia="en-US"/>
              </w:rPr>
            </w:pPr>
            <w:r w:rsidRPr="003758D9">
              <w:rPr>
                <w:rFonts w:asciiTheme="minorHAnsi" w:hAnsiTheme="minorHAnsi"/>
                <w:sz w:val="22"/>
                <w:szCs w:val="22"/>
                <w:lang w:eastAsia="en-US"/>
              </w:rPr>
              <w:t>0</w:t>
            </w:r>
            <w:r w:rsidR="001161C7" w:rsidRPr="003758D9">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3758D9" w:rsidRDefault="003849E8" w:rsidP="006E17EC">
            <w:pPr>
              <w:pStyle w:val="TableContents"/>
              <w:jc w:val="both"/>
              <w:rPr>
                <w:rFonts w:cs="Calibri"/>
              </w:rPr>
            </w:pPr>
            <w:r w:rsidRPr="003758D9">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3758D9">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5E7A2615"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003758D9">
        <w:rPr>
          <w:rFonts w:ascii="Calibri" w:hAnsi="Calibri"/>
          <w:b/>
          <w:lang w:val="en-GB"/>
        </w:rPr>
        <w:t>l</w:t>
      </w:r>
      <w:r w:rsidRPr="00DF2302">
        <w:rPr>
          <w:rFonts w:ascii="Calibri" w:hAnsi="Calibri"/>
          <w:b/>
          <w:lang w:val="en-GB"/>
        </w:rPr>
        <w:t xml:space="preserve">c / </w:t>
      </w:r>
      <w:r w:rsidR="003758D9">
        <w:rPr>
          <w:rFonts w:ascii="Calibri" w:hAnsi="Calibri"/>
          <w:b/>
          <w:lang w:val="en-GB"/>
        </w:rPr>
        <w:t>t</w:t>
      </w:r>
      <w:r w:rsidRPr="00DF2302">
        <w:rPr>
          <w:rFonts w:ascii="Calibri" w:hAnsi="Calibri"/>
          <w:b/>
          <w:lang w:val="en-GB"/>
        </w:rPr>
        <w:t>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lastRenderedPageBreak/>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ECFFD" w14:textId="77777777" w:rsidR="00DA3531" w:rsidRDefault="00DA3531">
      <w:r>
        <w:separator/>
      </w:r>
    </w:p>
  </w:endnote>
  <w:endnote w:type="continuationSeparator" w:id="0">
    <w:p w14:paraId="4637A26D" w14:textId="77777777" w:rsidR="00DA3531" w:rsidRDefault="00DA3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E73ECC5" w:rsidR="00D15CF2" w:rsidRDefault="004878F3" w:rsidP="004878F3">
    <w:pPr>
      <w:pStyle w:val="Footer"/>
    </w:pPr>
    <w:r>
      <w:fldChar w:fldCharType="begin"/>
    </w:r>
    <w:r>
      <w:instrText xml:space="preserve"> DATE \@ "yyyy-MM-dd" </w:instrText>
    </w:r>
    <w:r>
      <w:fldChar w:fldCharType="separate"/>
    </w:r>
    <w:r w:rsidR="003758D9">
      <w:rPr>
        <w:noProof/>
      </w:rPr>
      <w:t>2025-01-24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61928" w14:textId="77777777" w:rsidR="00DA3531" w:rsidRDefault="00DA3531">
      <w:r>
        <w:separator/>
      </w:r>
    </w:p>
  </w:footnote>
  <w:footnote w:type="continuationSeparator" w:id="0">
    <w:p w14:paraId="3B09411B" w14:textId="77777777" w:rsidR="00DA3531" w:rsidRDefault="00DA3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1F8D100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735393563">
    <w:abstractNumId w:val="2"/>
  </w:num>
  <w:num w:numId="2" w16cid:durableId="1892499583">
    <w:abstractNumId w:val="7"/>
  </w:num>
  <w:num w:numId="3" w16cid:durableId="144901991">
    <w:abstractNumId w:val="6"/>
  </w:num>
  <w:num w:numId="4" w16cid:durableId="238760408">
    <w:abstractNumId w:val="5"/>
  </w:num>
  <w:num w:numId="5" w16cid:durableId="718937739">
    <w:abstractNumId w:val="0"/>
  </w:num>
  <w:num w:numId="6" w16cid:durableId="538706066">
    <w:abstractNumId w:val="4"/>
  </w:num>
  <w:num w:numId="7" w16cid:durableId="2065710393">
    <w:abstractNumId w:val="1"/>
  </w:num>
  <w:num w:numId="8" w16cid:durableId="114854901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449"/>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58D9"/>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0F55"/>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803</Words>
  <Characters>4166</Characters>
  <Application>Microsoft Office Word</Application>
  <DocSecurity>0</DocSecurity>
  <Lines>34</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4960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4</cp:revision>
  <cp:lastPrinted>2016-10-18T02:57:00Z</cp:lastPrinted>
  <dcterms:created xsi:type="dcterms:W3CDTF">2020-08-26T13:41:00Z</dcterms:created>
  <dcterms:modified xsi:type="dcterms:W3CDTF">2025-01-23T23:29:00Z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